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8C" w:rsidRDefault="00137549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Администрация сельского поселения «</w:t>
      </w:r>
      <w:proofErr w:type="gramStart"/>
      <w:r>
        <w:rPr>
          <w:rFonts w:ascii="Times New Roman CYR" w:hAnsi="Times New Roman CYR"/>
          <w:b/>
          <w:sz w:val="20"/>
        </w:rPr>
        <w:t>Черно-Озерское</w:t>
      </w:r>
      <w:proofErr w:type="gramEnd"/>
      <w:r>
        <w:rPr>
          <w:rFonts w:ascii="Times New Roman CYR" w:hAnsi="Times New Roman CYR"/>
          <w:b/>
          <w:sz w:val="20"/>
        </w:rPr>
        <w:t>»</w:t>
      </w:r>
    </w:p>
    <w:p w:rsidR="0089608C" w:rsidRDefault="00137549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 муниципального района «Забайкальский район»</w:t>
      </w:r>
    </w:p>
    <w:p w:rsidR="0089608C" w:rsidRDefault="00137549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Забайкальского края</w:t>
      </w:r>
    </w:p>
    <w:p w:rsidR="0089608C" w:rsidRDefault="0089608C">
      <w:pPr>
        <w:widowControl w:val="0"/>
        <w:ind w:firstLine="720"/>
        <w:jc w:val="center"/>
        <w:rPr>
          <w:rFonts w:ascii="Times New Roman CYR" w:hAnsi="Times New Roman CYR"/>
          <w:b/>
          <w:sz w:val="20"/>
        </w:rPr>
      </w:pPr>
    </w:p>
    <w:p w:rsidR="0089608C" w:rsidRDefault="0089608C">
      <w:pPr>
        <w:widowControl w:val="0"/>
        <w:ind w:firstLine="709"/>
        <w:jc w:val="center"/>
        <w:rPr>
          <w:rFonts w:ascii="Times New Roman CYR" w:hAnsi="Times New Roman CYR"/>
          <w:sz w:val="20"/>
        </w:rPr>
      </w:pPr>
    </w:p>
    <w:p w:rsidR="0089608C" w:rsidRDefault="00137549">
      <w:pPr>
        <w:widowControl w:val="0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ПОСТАНОВЛЕНИЕ</w:t>
      </w:r>
    </w:p>
    <w:p w:rsidR="0089608C" w:rsidRDefault="0089608C">
      <w:pPr>
        <w:widowControl w:val="0"/>
        <w:ind w:firstLine="720"/>
        <w:jc w:val="center"/>
        <w:rPr>
          <w:rFonts w:ascii="Times New Roman CYR" w:hAnsi="Times New Roman CYR"/>
          <w:sz w:val="20"/>
        </w:rPr>
      </w:pPr>
    </w:p>
    <w:p w:rsidR="0089608C" w:rsidRDefault="0089608C">
      <w:pPr>
        <w:widowControl w:val="0"/>
        <w:ind w:firstLine="720"/>
        <w:jc w:val="center"/>
        <w:rPr>
          <w:rFonts w:ascii="Times New Roman CYR" w:hAnsi="Times New Roman CYR"/>
          <w:sz w:val="20"/>
        </w:rPr>
      </w:pPr>
    </w:p>
    <w:p w:rsidR="0089608C" w:rsidRDefault="00137549">
      <w:pPr>
        <w:widowControl w:val="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«17</w:t>
      </w:r>
      <w:r>
        <w:rPr>
          <w:rFonts w:ascii="Times New Roman CYR" w:hAnsi="Times New Roman CYR"/>
          <w:sz w:val="20"/>
        </w:rPr>
        <w:t>» апреля 2023 года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                                                                         </w:t>
      </w:r>
      <w:r>
        <w:rPr>
          <w:rFonts w:ascii="Times New Roman CYR" w:hAnsi="Times New Roman CYR"/>
          <w:sz w:val="20"/>
        </w:rPr>
        <w:t xml:space="preserve">№ </w:t>
      </w:r>
      <w:bookmarkStart w:id="0" w:name="_GoBack"/>
      <w:bookmarkEnd w:id="0"/>
      <w:r>
        <w:rPr>
          <w:rFonts w:ascii="Times New Roman CYR" w:hAnsi="Times New Roman CYR"/>
          <w:sz w:val="20"/>
        </w:rPr>
        <w:t>19А</w:t>
      </w:r>
    </w:p>
    <w:p w:rsidR="0089608C" w:rsidRDefault="00137549">
      <w:pPr>
        <w:widowControl w:val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</w:t>
      </w:r>
      <w:proofErr w:type="gramStart"/>
      <w:r>
        <w:rPr>
          <w:rFonts w:ascii="Times New Roman CYR" w:hAnsi="Times New Roman CYR"/>
          <w:sz w:val="20"/>
        </w:rPr>
        <w:t>.Х</w:t>
      </w:r>
      <w:proofErr w:type="gramEnd"/>
      <w:r>
        <w:rPr>
          <w:rFonts w:ascii="Times New Roman CYR" w:hAnsi="Times New Roman CYR"/>
          <w:sz w:val="20"/>
        </w:rPr>
        <w:t>аранор</w:t>
      </w:r>
    </w:p>
    <w:p w:rsidR="0089608C" w:rsidRDefault="0089608C">
      <w:pPr>
        <w:jc w:val="center"/>
        <w:rPr>
          <w:b/>
          <w:sz w:val="20"/>
        </w:rPr>
      </w:pPr>
    </w:p>
    <w:p w:rsidR="0089608C" w:rsidRDefault="0089608C">
      <w:pPr>
        <w:rPr>
          <w:sz w:val="20"/>
        </w:rPr>
      </w:pPr>
    </w:p>
    <w:p w:rsidR="0089608C" w:rsidRDefault="00137549">
      <w:pPr>
        <w:jc w:val="center"/>
        <w:rPr>
          <w:sz w:val="20"/>
        </w:rPr>
      </w:pPr>
      <w:r>
        <w:rPr>
          <w:sz w:val="20"/>
        </w:rPr>
        <w:t xml:space="preserve">Об утверждении отчета об </w:t>
      </w:r>
      <w:r>
        <w:rPr>
          <w:sz w:val="20"/>
        </w:rPr>
        <w:t>исполнении</w:t>
      </w:r>
    </w:p>
    <w:p w:rsidR="0089608C" w:rsidRDefault="00137549">
      <w:pPr>
        <w:jc w:val="center"/>
        <w:rPr>
          <w:sz w:val="20"/>
        </w:rPr>
      </w:pPr>
      <w:r>
        <w:rPr>
          <w:sz w:val="20"/>
        </w:rPr>
        <w:t>бюджета сельского поселения «</w:t>
      </w:r>
      <w:proofErr w:type="spellStart"/>
      <w:r>
        <w:rPr>
          <w:sz w:val="20"/>
        </w:rPr>
        <w:t>Черно-озерское</w:t>
      </w:r>
      <w:proofErr w:type="spellEnd"/>
      <w:r>
        <w:rPr>
          <w:sz w:val="20"/>
        </w:rPr>
        <w:t>»</w:t>
      </w:r>
    </w:p>
    <w:p w:rsidR="0089608C" w:rsidRDefault="00137549">
      <w:pPr>
        <w:jc w:val="center"/>
        <w:rPr>
          <w:sz w:val="20"/>
        </w:rPr>
      </w:pPr>
      <w:r>
        <w:rPr>
          <w:sz w:val="20"/>
        </w:rPr>
        <w:t>муниципального района «Забайкальский район» Забайкальского края</w:t>
      </w:r>
    </w:p>
    <w:p w:rsidR="0089608C" w:rsidRDefault="00137549">
      <w:pPr>
        <w:jc w:val="center"/>
        <w:rPr>
          <w:sz w:val="20"/>
        </w:rPr>
      </w:pPr>
      <w:r>
        <w:rPr>
          <w:sz w:val="20"/>
        </w:rPr>
        <w:t>за 3 месяца 2023 года</w:t>
      </w: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rPr>
          <w:sz w:val="20"/>
        </w:rPr>
      </w:pPr>
    </w:p>
    <w:p w:rsidR="0089608C" w:rsidRDefault="00137549">
      <w:pPr>
        <w:ind w:right="-81" w:firstLine="708"/>
        <w:jc w:val="both"/>
        <w:rPr>
          <w:sz w:val="20"/>
        </w:rPr>
      </w:pPr>
      <w:r>
        <w:rPr>
          <w:sz w:val="20"/>
        </w:rPr>
        <w:t>В соответствии со ст. 263 Бюджетного кодекса Российской Федерации, ст. 38 Положения о бюджетном процессе в сельс</w:t>
      </w:r>
      <w:r>
        <w:rPr>
          <w:sz w:val="20"/>
        </w:rPr>
        <w:t>ком поселении 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», утвержденного Решением Совета сельского поселения «Черно-Озерское» муниципального района «Забайкальский район» от 15.06.2015 №80,</w:t>
      </w:r>
    </w:p>
    <w:p w:rsidR="0089608C" w:rsidRDefault="0089608C">
      <w:pPr>
        <w:ind w:right="-81"/>
        <w:jc w:val="both"/>
        <w:rPr>
          <w:sz w:val="20"/>
        </w:rPr>
      </w:pPr>
    </w:p>
    <w:p w:rsidR="0089608C" w:rsidRDefault="00137549">
      <w:pPr>
        <w:ind w:right="-81"/>
        <w:jc w:val="center"/>
        <w:rPr>
          <w:sz w:val="20"/>
        </w:rPr>
      </w:pPr>
      <w:r>
        <w:rPr>
          <w:sz w:val="20"/>
        </w:rPr>
        <w:t>постановляю:</w:t>
      </w:r>
    </w:p>
    <w:p w:rsidR="0089608C" w:rsidRDefault="0089608C">
      <w:pPr>
        <w:ind w:right="-81"/>
        <w:jc w:val="both"/>
        <w:rPr>
          <w:sz w:val="20"/>
        </w:rPr>
      </w:pPr>
    </w:p>
    <w:p w:rsidR="0089608C" w:rsidRDefault="00137549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>Утвердить отчет об исполнении бюджета сельского поселения «Черно-Озерское» за 3</w:t>
      </w:r>
      <w:r>
        <w:rPr>
          <w:sz w:val="20"/>
        </w:rPr>
        <w:t xml:space="preserve"> месяца 2023 года по доходам в сумме </w:t>
      </w:r>
      <w:r>
        <w:rPr>
          <w:b/>
          <w:sz w:val="20"/>
        </w:rPr>
        <w:t>1038,8</w:t>
      </w:r>
      <w:r>
        <w:rPr>
          <w:b/>
          <w:sz w:val="20"/>
          <w:u w:val="single"/>
        </w:rPr>
        <w:t xml:space="preserve"> тыс</w:t>
      </w:r>
      <w:proofErr w:type="gramStart"/>
      <w:r>
        <w:rPr>
          <w:b/>
          <w:sz w:val="20"/>
          <w:u w:val="single"/>
        </w:rPr>
        <w:t>.р</w:t>
      </w:r>
      <w:proofErr w:type="gramEnd"/>
      <w:r>
        <w:rPr>
          <w:b/>
          <w:sz w:val="20"/>
          <w:u w:val="single"/>
        </w:rPr>
        <w:t>уб</w:t>
      </w:r>
      <w:r>
        <w:rPr>
          <w:b/>
          <w:sz w:val="20"/>
        </w:rPr>
        <w:t>.</w:t>
      </w:r>
      <w:r>
        <w:rPr>
          <w:sz w:val="20"/>
        </w:rPr>
        <w:t xml:space="preserve"> , по расходам в сумме </w:t>
      </w:r>
      <w:r>
        <w:rPr>
          <w:b/>
          <w:sz w:val="20"/>
        </w:rPr>
        <w:t>990,0</w:t>
      </w:r>
      <w:r>
        <w:rPr>
          <w:b/>
          <w:sz w:val="20"/>
          <w:u w:val="single"/>
        </w:rPr>
        <w:t xml:space="preserve"> тыс.руб.</w:t>
      </w:r>
      <w:r>
        <w:rPr>
          <w:sz w:val="20"/>
        </w:rPr>
        <w:t xml:space="preserve">, с превышением расходов над доходами в сумме </w:t>
      </w:r>
      <w:r>
        <w:rPr>
          <w:b/>
          <w:sz w:val="20"/>
        </w:rPr>
        <w:t>48,8</w:t>
      </w:r>
      <w:r>
        <w:rPr>
          <w:b/>
          <w:sz w:val="20"/>
          <w:u w:val="single"/>
        </w:rPr>
        <w:t xml:space="preserve"> тыс.руб</w:t>
      </w:r>
      <w:r>
        <w:rPr>
          <w:sz w:val="20"/>
        </w:rPr>
        <w:t>. (приложение №№ 1-4).</w:t>
      </w:r>
    </w:p>
    <w:p w:rsidR="0089608C" w:rsidRDefault="00137549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>Направить отчет об исполнении бюджета сельского поселения 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 муниципальн</w:t>
      </w:r>
      <w:r>
        <w:rPr>
          <w:sz w:val="20"/>
        </w:rPr>
        <w:t>ого района «Забайкальский район» в Совет сельского поселения.</w:t>
      </w:r>
    </w:p>
    <w:p w:rsidR="0089608C" w:rsidRDefault="00137549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>
        <w:rPr>
          <w:sz w:val="20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89608C" w:rsidRDefault="0089608C">
      <w:pPr>
        <w:ind w:left="780" w:right="-81"/>
        <w:jc w:val="both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137549" w:rsidRDefault="00137549">
      <w:pPr>
        <w:ind w:right="-81"/>
        <w:rPr>
          <w:sz w:val="20"/>
        </w:rPr>
      </w:pPr>
      <w:r>
        <w:rPr>
          <w:sz w:val="20"/>
        </w:rPr>
        <w:t xml:space="preserve">Глава сельского поселения </w:t>
      </w:r>
    </w:p>
    <w:p w:rsidR="0089608C" w:rsidRDefault="00137549">
      <w:pPr>
        <w:ind w:right="-81"/>
        <w:rPr>
          <w:sz w:val="20"/>
        </w:rPr>
      </w:pPr>
      <w:r>
        <w:rPr>
          <w:sz w:val="20"/>
        </w:rPr>
        <w:t>«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>»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</w:t>
      </w:r>
      <w:r>
        <w:rPr>
          <w:sz w:val="20"/>
        </w:rPr>
        <w:t xml:space="preserve">                                                    Маторин А.С. </w:t>
      </w: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r>
        <w:rPr>
          <w:sz w:val="20"/>
        </w:rPr>
        <w:t xml:space="preserve">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 муниципально</w:t>
      </w:r>
      <w:r>
        <w:rPr>
          <w:sz w:val="20"/>
        </w:rPr>
        <w:t xml:space="preserve">го района </w:t>
      </w:r>
    </w:p>
    <w:p w:rsidR="0089608C" w:rsidRDefault="00137549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89608C" w:rsidRDefault="00137549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3 месяца 2023 года"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 от «17» апреля 2023 года № 19А</w:t>
      </w: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ОТЧЕТ ОБ ИСПОЛНЕНИИ ДОХОДНОЙ ЧАСТИ БЮДЖЕТА СЕЛЬСКОГО ПОСЕЛЕНИЯ</w:t>
      </w:r>
      <w:r>
        <w:rPr>
          <w:b/>
          <w:sz w:val="20"/>
        </w:rPr>
        <w:t xml:space="preserve"> </w:t>
      </w: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«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»</w:t>
      </w: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3 месяца 2023 год</w:t>
      </w: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(тыс. руб.)</w:t>
      </w:r>
    </w:p>
    <w:p w:rsidR="0089608C" w:rsidRDefault="0089608C">
      <w:pPr>
        <w:ind w:right="-81"/>
        <w:jc w:val="center"/>
        <w:rPr>
          <w:b/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89608C">
        <w:trPr>
          <w:trHeight w:val="780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Процент исполнения</w:t>
            </w:r>
          </w:p>
        </w:tc>
      </w:tr>
      <w:tr w:rsidR="0089608C">
        <w:trPr>
          <w:trHeight w:val="28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34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</w:t>
            </w:r>
            <w:r>
              <w:rPr>
                <w:sz w:val="20"/>
              </w:rPr>
              <w:t>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135,3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29,67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000 1 01 02000 01 0000 110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89608C">
        <w:trPr>
          <w:trHeight w:val="20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89608C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sz w:val="20"/>
              </w:rPr>
              <w:t>Федераци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25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sz w:val="20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9,34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000 1 06 06033 10 1000 110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</w:t>
            </w:r>
            <w:r>
              <w:rPr>
                <w:sz w:val="20"/>
              </w:rPr>
              <w:t>11 00000 00 0000 000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sz w:val="20"/>
              </w:rPr>
              <w:t>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000 1 11 09000 00 0000 120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sz w:val="20"/>
              </w:rPr>
              <w:t>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000 1 11 09040 00 0000 120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</w:t>
            </w:r>
            <w:r>
              <w:rPr>
                <w:sz w:val="20"/>
              </w:rPr>
              <w:t xml:space="preserve"> 09045 10 0000 120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000 1 13 01000 00 0000 130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</w:t>
            </w:r>
            <w:r>
              <w:rPr>
                <w:sz w:val="20"/>
              </w:rPr>
              <w:t xml:space="preserve">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000 2 02 30000 00 </w:t>
            </w:r>
            <w:r>
              <w:rPr>
                <w:sz w:val="20"/>
              </w:rPr>
              <w:t>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 xml:space="preserve">  Субвенции бюджетам на осуществление первичного воинского учета органами местного самоуправления поселений, </w:t>
            </w:r>
            <w:r>
              <w:rPr>
                <w:sz w:val="20"/>
              </w:rPr>
              <w:lastRenderedPageBreak/>
              <w:t>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000 2 02 35118 00 0000 150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89608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89608C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</w:tbl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89608C" w:rsidRDefault="0089608C">
      <w:pPr>
        <w:ind w:right="-81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89608C" w:rsidRDefault="00137549">
      <w:pPr>
        <w:ind w:right="-8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»"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 муниципального района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89608C" w:rsidRDefault="00137549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«17» апреля 2023 года № 19</w:t>
      </w:r>
      <w:proofErr w:type="gramStart"/>
      <w:r>
        <w:rPr>
          <w:sz w:val="20"/>
        </w:rPr>
        <w:t xml:space="preserve"> А</w:t>
      </w:r>
      <w:proofErr w:type="gramEnd"/>
    </w:p>
    <w:p w:rsidR="0089608C" w:rsidRDefault="0089608C">
      <w:pPr>
        <w:ind w:left="6372" w:right="-81"/>
        <w:jc w:val="right"/>
        <w:rPr>
          <w:sz w:val="20"/>
        </w:rPr>
      </w:pPr>
    </w:p>
    <w:p w:rsidR="0089608C" w:rsidRDefault="0089608C">
      <w:pPr>
        <w:ind w:left="6372" w:right="-81"/>
        <w:jc w:val="right"/>
        <w:rPr>
          <w:b/>
          <w:sz w:val="20"/>
        </w:rPr>
      </w:pP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РАСХОДЫ БЮДЖЕТА СЕЛЬСКОГО ПОСЕЛЕНИЯ "</w:t>
      </w:r>
      <w:proofErr w:type="gramStart"/>
      <w:r>
        <w:rPr>
          <w:b/>
          <w:sz w:val="20"/>
        </w:rPr>
        <w:t>ЧЕРНО-О</w:t>
      </w:r>
      <w:r>
        <w:rPr>
          <w:b/>
          <w:sz w:val="20"/>
        </w:rPr>
        <w:t>ЗЕРСКОЕ</w:t>
      </w:r>
      <w:proofErr w:type="gramEnd"/>
      <w:r>
        <w:rPr>
          <w:b/>
          <w:sz w:val="20"/>
        </w:rPr>
        <w:t xml:space="preserve">" </w:t>
      </w: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 3 МЕСЯЦА 2023 ГОДА ПО ВЕДОМСТВЕННОЙ СТРУКТУРЕ РАСХОДОВ БЮДЖЕТОВ РОССИЙСКОЙ ФЕДЕРАЦИИ</w:t>
      </w:r>
    </w:p>
    <w:p w:rsidR="0089608C" w:rsidRDefault="00137549">
      <w:pPr>
        <w:ind w:right="-81"/>
        <w:jc w:val="center"/>
        <w:rPr>
          <w:b/>
          <w:i/>
          <w:sz w:val="20"/>
        </w:rPr>
      </w:pPr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уб.</w:t>
      </w:r>
    </w:p>
    <w:p w:rsidR="0089608C" w:rsidRDefault="0089608C">
      <w:pPr>
        <w:ind w:right="-81"/>
        <w:jc w:val="center"/>
        <w:rPr>
          <w:i/>
          <w:sz w:val="20"/>
        </w:rPr>
      </w:pPr>
    </w:p>
    <w:p w:rsidR="0089608C" w:rsidRDefault="0089608C">
      <w:pPr>
        <w:ind w:right="-81"/>
        <w:jc w:val="center"/>
        <w:rPr>
          <w:i/>
          <w:sz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6"/>
        <w:gridCol w:w="567"/>
        <w:gridCol w:w="1214"/>
        <w:gridCol w:w="426"/>
        <w:gridCol w:w="992"/>
        <w:gridCol w:w="992"/>
        <w:gridCol w:w="992"/>
      </w:tblGrid>
      <w:tr w:rsidR="0089608C">
        <w:trPr>
          <w:trHeight w:hRule="exact"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81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Наименование показателя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902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на 2023 г. </w:t>
            </w:r>
          </w:p>
          <w:p w:rsidR="0089608C" w:rsidRDefault="00137549">
            <w:pPr>
              <w:spacing w:line="211" w:lineRule="exact"/>
              <w:ind w:right="19"/>
              <w:jc w:val="center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>тыс. рублей</w:t>
            </w:r>
          </w:p>
          <w:p w:rsidR="0089608C" w:rsidRDefault="0089608C">
            <w:pPr>
              <w:jc w:val="center"/>
              <w:rPr>
                <w:sz w:val="20"/>
              </w:rPr>
            </w:pPr>
          </w:p>
          <w:p w:rsidR="0089608C" w:rsidRDefault="0089608C">
            <w:pPr>
              <w:jc w:val="center"/>
              <w:rPr>
                <w:b/>
                <w:spacing w:val="-3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Исполнено за первый квартал 2023 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211" w:lineRule="exact"/>
              <w:ind w:right="19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Процент исполнения</w:t>
            </w:r>
          </w:p>
          <w:p w:rsidR="0089608C" w:rsidRDefault="00137549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%</w:t>
            </w:r>
          </w:p>
        </w:tc>
      </w:tr>
      <w:tr w:rsidR="0089608C">
        <w:trPr>
          <w:trHeight w:hRule="exact" w:val="73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/>
        </w:tc>
      </w:tr>
      <w:tr w:rsidR="0089608C">
        <w:trPr>
          <w:trHeight w:hRule="exact" w:val="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7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89608C">
        <w:trPr>
          <w:trHeight w:hRule="exact"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Общегосударственные вопросы</w:t>
            </w:r>
          </w:p>
          <w:p w:rsidR="0089608C" w:rsidRDefault="0089608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23,3</w:t>
            </w:r>
          </w:p>
        </w:tc>
      </w:tr>
      <w:tr w:rsidR="0089608C">
        <w:trPr>
          <w:trHeight w:hRule="exact" w:val="7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9608C">
        <w:trPr>
          <w:trHeight w:hRule="exact"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9608C">
        <w:trPr>
          <w:trHeight w:hRule="exact" w:val="7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9608C">
        <w:trPr>
          <w:trHeight w:hRule="exact" w:val="1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pacing w:val="-3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9608C">
        <w:trPr>
          <w:trHeight w:hRule="exact" w:val="5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89608C">
        <w:trPr>
          <w:trHeight w:hRule="exact" w:val="8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38"/>
              <w:rPr>
                <w:spacing w:val="-9"/>
                <w:sz w:val="20"/>
              </w:rPr>
            </w:pPr>
            <w:r>
              <w:rPr>
                <w:spacing w:val="-9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89608C">
        <w:trPr>
          <w:trHeight w:hRule="exact"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38"/>
              <w:rPr>
                <w:spacing w:val="-9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89608C">
        <w:trPr>
          <w:trHeight w:hRule="exact" w:val="5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608C" w:rsidRDefault="00137549">
            <w:pPr>
              <w:spacing w:line="192" w:lineRule="exact"/>
              <w:ind w:right="240" w:firstLine="5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Руководство и </w:t>
            </w:r>
            <w:r>
              <w:rPr>
                <w:spacing w:val="-12"/>
                <w:sz w:val="20"/>
              </w:rPr>
              <w:t>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89608C">
        <w:trPr>
          <w:trHeight w:hRule="exact" w:val="1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spacing w:val="-3"/>
                <w:sz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89608C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89608C">
        <w:trPr>
          <w:trHeight w:hRule="exact" w:val="9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исполнение полномочий по обеспечению </w:t>
            </w:r>
            <w:r>
              <w:rPr>
                <w:spacing w:val="-3"/>
                <w:sz w:val="20"/>
              </w:rPr>
              <w:t>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1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pacing w:val="-3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5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6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Обеспечение деятельности финансовых,</w:t>
            </w:r>
            <w:r>
              <w:rPr>
                <w:spacing w:val="-3"/>
                <w:sz w:val="20"/>
              </w:rPr>
              <w:t xml:space="preserve">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  <w:r>
              <w:rPr>
                <w:spacing w:val="-8"/>
                <w:sz w:val="20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  <w:p w:rsidR="0089608C" w:rsidRDefault="0089608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 xml:space="preserve">Резервный </w:t>
            </w:r>
            <w:r>
              <w:rPr>
                <w:sz w:val="20"/>
              </w:rPr>
              <w:t>фонд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00 0 00 00704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89608C">
        <w:trPr>
          <w:trHeight w:hRule="exact" w:val="5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89608C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pacing w:val="-3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89608C">
        <w:trPr>
          <w:trHeight w:hRule="exact" w:val="5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89608C">
        <w:trPr>
          <w:trHeight w:hRule="exact" w:val="5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</w:t>
            </w:r>
            <w:r>
              <w:rPr>
                <w:spacing w:val="-3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 w:rsidR="0089608C">
        <w:trPr>
          <w:trHeight w:hRule="exact"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</w:tr>
      <w:tr w:rsidR="0089608C">
        <w:trPr>
          <w:trHeight w:hRule="exact" w:val="3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2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pacing w:val="-9"/>
                <w:sz w:val="20"/>
              </w:rPr>
            </w:pPr>
            <w:r>
              <w:rPr>
                <w:b/>
                <w:spacing w:val="-9"/>
                <w:sz w:val="20"/>
              </w:rPr>
              <w:t>Национальная оборона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</w:tr>
      <w:tr w:rsidR="0089608C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55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1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pacing w:val="-3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9608C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Национальная</w:t>
            </w:r>
            <w:r>
              <w:rPr>
                <w:b/>
                <w:spacing w:val="-3"/>
                <w:sz w:val="20"/>
              </w:rPr>
              <w:t xml:space="preserve">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89608C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  <w:p w:rsidR="0089608C" w:rsidRDefault="0089608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Реализация мероприятий на проведение кадастровых работ по образованию земельных участков, занятых скотомогильниками </w:t>
            </w:r>
            <w:r>
              <w:rPr>
                <w:sz w:val="20"/>
              </w:rPr>
              <w:t>(биотермическими ямами) и на изготовление технических планов на бесхозяйные скотомогильники (биотермические ямы)</w:t>
            </w:r>
          </w:p>
          <w:p w:rsidR="0089608C" w:rsidRDefault="0089608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S7267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 (муниципальных) нужд </w:t>
            </w:r>
          </w:p>
          <w:p w:rsidR="0089608C" w:rsidRDefault="0089608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S7267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5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 закупки  товаров, работ и услуг для государственных (муниципальных) нужд</w:t>
            </w:r>
          </w:p>
          <w:p w:rsidR="0089608C" w:rsidRDefault="0089608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S7267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Поддержка дорожного </w:t>
            </w:r>
            <w:r>
              <w:rPr>
                <w:sz w:val="20"/>
              </w:rPr>
              <w:t>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5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  <w:p w:rsidR="0089608C" w:rsidRDefault="0089608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89608C" w:rsidRDefault="0089608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608C" w:rsidRDefault="0089608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00 0 </w:t>
            </w:r>
            <w:r>
              <w:rPr>
                <w:spacing w:val="-8"/>
                <w:sz w:val="20"/>
              </w:rPr>
              <w:t>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4"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</w:tr>
      <w:tr w:rsidR="0089608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1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организации в границах поселения </w:t>
            </w:r>
            <w:proofErr w:type="spellStart"/>
            <w:r>
              <w:rPr>
                <w:sz w:val="20"/>
              </w:rPr>
              <w:t>тепл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>,газо</w:t>
            </w:r>
            <w:proofErr w:type="spellEnd"/>
            <w:r>
              <w:rPr>
                <w:sz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pacing w:val="-3"/>
                <w:sz w:val="20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89608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89608C">
        <w:trPr>
          <w:trHeight w:hRule="exact" w:val="3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Иные закупки товаров,</w:t>
            </w:r>
            <w:r>
              <w:rPr>
                <w:spacing w:val="-3"/>
                <w:sz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Участие в организации деятельности по сбору (в том числе по раздельному сбору) и транспортирования </w:t>
            </w:r>
            <w:r>
              <w:rPr>
                <w:sz w:val="20"/>
              </w:rPr>
              <w:t>твердых коммунальных отходов</w:t>
            </w:r>
          </w:p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4"/>
                <w:sz w:val="20"/>
              </w:rPr>
              <w:t>Участие в организации деятельности по накоплению (в том числе раздельному накоплению) и транспортирования твердых коммунальных отходов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3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</w:t>
            </w:r>
            <w:r>
              <w:rPr>
                <w:spacing w:val="-3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9608C">
        <w:trPr>
          <w:trHeight w:hRule="exact" w:val="4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Культура и кинематография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</w:tr>
      <w:tr w:rsidR="0089608C">
        <w:trPr>
          <w:trHeight w:hRule="exact"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9608C">
        <w:trPr>
          <w:trHeight w:hRule="exact" w:val="2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9608C">
        <w:trPr>
          <w:trHeight w:hRule="exact"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outlineLvl w:val="0"/>
              <w:rPr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9608C">
        <w:trPr>
          <w:trHeight w:hRule="exact"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Закупка товаров, работ и услуг для обеспечения </w:t>
            </w:r>
            <w:r>
              <w:rPr>
                <w:spacing w:val="-3"/>
                <w:sz w:val="2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9608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9608C">
        <w:trPr>
          <w:trHeight w:hRule="exact"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подведомственных  </w:t>
            </w:r>
            <w:r>
              <w:rPr>
                <w:sz w:val="20"/>
              </w:rPr>
              <w:t>учреждений.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89608C">
        <w:trPr>
          <w:trHeight w:hRule="exact"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89608C">
        <w:trPr>
          <w:trHeight w:hRule="exact" w:val="4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89608C">
        <w:trPr>
          <w:trHeight w:hRule="exact" w:val="8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89608C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  <w:r>
              <w:rPr>
                <w:sz w:val="20"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</w:tr>
      <w:tr w:rsidR="0089608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28,9</w:t>
            </w:r>
          </w:p>
        </w:tc>
      </w:tr>
      <w:tr w:rsidR="0089608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Пенсионное 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89608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Доплата к пенсии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89608C">
        <w:trPr>
          <w:trHeight w:hRule="exact" w:val="5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Пособие и компенсации гражданам и иные содержание</w:t>
            </w:r>
          </w:p>
          <w:p w:rsidR="0089608C" w:rsidRDefault="0089608C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89608C">
        <w:trPr>
          <w:trHeight w:hRule="exact"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Пенсии и пособия, выплачиваемые организациями</w:t>
            </w:r>
          </w:p>
          <w:p w:rsidR="0089608C" w:rsidRDefault="0089608C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89608C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spacing w:line="197" w:lineRule="exact"/>
              <w:ind w:firstLine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1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pacing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89608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4916,0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8C" w:rsidRDefault="00137549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20,0</w:t>
            </w:r>
          </w:p>
        </w:tc>
      </w:tr>
    </w:tbl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left="-709" w:right="-81" w:firstLine="709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</w:t>
      </w:r>
      <w:r>
        <w:rPr>
          <w:sz w:val="20"/>
        </w:rPr>
        <w:t>зерское</w:t>
      </w:r>
      <w:proofErr w:type="gramEnd"/>
      <w:r>
        <w:rPr>
          <w:sz w:val="20"/>
        </w:rPr>
        <w:t xml:space="preserve">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89608C" w:rsidRDefault="00137549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«17» апреля 2023 года № 19А</w:t>
      </w:r>
    </w:p>
    <w:p w:rsidR="0089608C" w:rsidRDefault="0089608C">
      <w:pPr>
        <w:ind w:left="6372" w:right="-81"/>
        <w:jc w:val="right"/>
        <w:rPr>
          <w:sz w:val="20"/>
        </w:rPr>
      </w:pPr>
    </w:p>
    <w:p w:rsidR="0089608C" w:rsidRDefault="0089608C">
      <w:pPr>
        <w:ind w:left="6372" w:right="-81"/>
        <w:jc w:val="right"/>
        <w:rPr>
          <w:sz w:val="20"/>
        </w:rPr>
      </w:pP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Источники финансирования дефицита </w:t>
      </w:r>
      <w:r>
        <w:rPr>
          <w:b/>
          <w:sz w:val="20"/>
        </w:rPr>
        <w:t>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"</w:t>
      </w: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за 3 месяца 2023 года</w:t>
      </w: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3782"/>
        <w:gridCol w:w="2415"/>
        <w:gridCol w:w="1515"/>
        <w:gridCol w:w="2010"/>
      </w:tblGrid>
      <w:tr w:rsidR="0089608C">
        <w:trPr>
          <w:trHeight w:val="1185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 w:rsidR="0089608C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8C" w:rsidRDefault="0089608C"/>
        </w:tc>
      </w:tr>
      <w:tr w:rsidR="0089608C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источники внешнего финансирования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608C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Изменение остатков средств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-48 748,84</w:t>
            </w:r>
          </w:p>
        </w:tc>
      </w:tr>
      <w:tr w:rsidR="0089608C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89608C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89608C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89608C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89608C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89608C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Уменьшение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89608C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89608C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</w:tbl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89608C" w:rsidRDefault="0089608C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137549" w:rsidRDefault="00137549">
      <w:pPr>
        <w:ind w:right="-81"/>
        <w:jc w:val="right"/>
        <w:rPr>
          <w:sz w:val="20"/>
        </w:rPr>
      </w:pP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89608C" w:rsidRDefault="00137549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89608C" w:rsidRDefault="00137549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«17» апреля 2023 года №19А</w:t>
      </w:r>
    </w:p>
    <w:p w:rsidR="0089608C" w:rsidRDefault="0089608C">
      <w:pPr>
        <w:ind w:right="-81"/>
        <w:rPr>
          <w:sz w:val="20"/>
        </w:rPr>
      </w:pPr>
    </w:p>
    <w:p w:rsidR="0089608C" w:rsidRDefault="00137549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Распределение межбюджетных трансфертов, получае</w:t>
      </w:r>
      <w:r>
        <w:rPr>
          <w:b/>
          <w:sz w:val="20"/>
        </w:rPr>
        <w:t>мых из других бюджетов бюджетной системы за 3 месяца 2023 года</w:t>
      </w:r>
    </w:p>
    <w:p w:rsidR="0089608C" w:rsidRDefault="0089608C">
      <w:pPr>
        <w:ind w:right="-81"/>
        <w:jc w:val="center"/>
        <w:rPr>
          <w:sz w:val="20"/>
        </w:rPr>
      </w:pPr>
    </w:p>
    <w:p w:rsidR="0089608C" w:rsidRDefault="0089608C">
      <w:pPr>
        <w:ind w:right="-81"/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89608C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89608C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</w:t>
            </w:r>
            <w:r>
              <w:rPr>
                <w:sz w:val="20"/>
              </w:rPr>
              <w:t xml:space="preserve">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9608C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000 2 02 30000 00 </w:t>
            </w:r>
            <w:r>
              <w:rPr>
                <w:sz w:val="20"/>
              </w:rPr>
              <w:t>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89608C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89608C">
        <w:trPr>
          <w:trHeight w:val="115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89608C">
        <w:trPr>
          <w:trHeight w:val="136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8C" w:rsidRDefault="00137549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,32</w:t>
            </w:r>
          </w:p>
        </w:tc>
      </w:tr>
    </w:tbl>
    <w:p w:rsidR="0089608C" w:rsidRDefault="0089608C">
      <w:pPr>
        <w:rPr>
          <w:sz w:val="20"/>
        </w:rPr>
      </w:pPr>
    </w:p>
    <w:sectPr w:rsidR="0089608C" w:rsidSect="0089608C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8C" w:rsidRDefault="0089608C" w:rsidP="0089608C">
      <w:r>
        <w:separator/>
      </w:r>
    </w:p>
  </w:endnote>
  <w:endnote w:type="continuationSeparator" w:id="0">
    <w:p w:rsidR="0089608C" w:rsidRDefault="0089608C" w:rsidP="0089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8C" w:rsidRDefault="0089608C" w:rsidP="0089608C">
      <w:r>
        <w:separator/>
      </w:r>
    </w:p>
  </w:footnote>
  <w:footnote w:type="continuationSeparator" w:id="0">
    <w:p w:rsidR="0089608C" w:rsidRDefault="0089608C" w:rsidP="0089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8C" w:rsidRDefault="008960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A18"/>
    <w:multiLevelType w:val="multilevel"/>
    <w:tmpl w:val="39F26A5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8C"/>
    <w:rsid w:val="00137549"/>
    <w:rsid w:val="0089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608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9608C"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89608C"/>
    <w:pPr>
      <w:keepNext/>
      <w:tabs>
        <w:tab w:val="left" w:pos="0"/>
      </w:tabs>
      <w:ind w:left="576" w:hanging="576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rsid w:val="008960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960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960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608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9608C"/>
    <w:pPr>
      <w:ind w:left="200"/>
    </w:pPr>
  </w:style>
  <w:style w:type="character" w:customStyle="1" w:styleId="22">
    <w:name w:val="Оглавление 2 Знак"/>
    <w:link w:val="21"/>
    <w:rsid w:val="0089608C"/>
  </w:style>
  <w:style w:type="paragraph" w:styleId="a3">
    <w:name w:val="List"/>
    <w:basedOn w:val="a4"/>
    <w:link w:val="a5"/>
    <w:rsid w:val="0089608C"/>
  </w:style>
  <w:style w:type="character" w:customStyle="1" w:styleId="a5">
    <w:name w:val="Список Знак"/>
    <w:basedOn w:val="a6"/>
    <w:link w:val="a3"/>
    <w:rsid w:val="0089608C"/>
  </w:style>
  <w:style w:type="paragraph" w:styleId="41">
    <w:name w:val="toc 4"/>
    <w:next w:val="a"/>
    <w:link w:val="42"/>
    <w:uiPriority w:val="39"/>
    <w:rsid w:val="0089608C"/>
    <w:pPr>
      <w:ind w:left="600"/>
    </w:pPr>
  </w:style>
  <w:style w:type="character" w:customStyle="1" w:styleId="42">
    <w:name w:val="Оглавление 4 Знак"/>
    <w:link w:val="41"/>
    <w:rsid w:val="0089608C"/>
  </w:style>
  <w:style w:type="paragraph" w:styleId="6">
    <w:name w:val="toc 6"/>
    <w:next w:val="a"/>
    <w:link w:val="60"/>
    <w:uiPriority w:val="39"/>
    <w:rsid w:val="0089608C"/>
    <w:pPr>
      <w:ind w:left="1000"/>
    </w:pPr>
  </w:style>
  <w:style w:type="character" w:customStyle="1" w:styleId="60">
    <w:name w:val="Оглавление 6 Знак"/>
    <w:link w:val="6"/>
    <w:rsid w:val="0089608C"/>
  </w:style>
  <w:style w:type="paragraph" w:styleId="7">
    <w:name w:val="toc 7"/>
    <w:next w:val="a"/>
    <w:link w:val="70"/>
    <w:uiPriority w:val="39"/>
    <w:rsid w:val="0089608C"/>
    <w:pPr>
      <w:ind w:left="1200"/>
    </w:pPr>
  </w:style>
  <w:style w:type="character" w:customStyle="1" w:styleId="70">
    <w:name w:val="Оглавление 7 Знак"/>
    <w:link w:val="7"/>
    <w:rsid w:val="0089608C"/>
  </w:style>
  <w:style w:type="character" w:customStyle="1" w:styleId="30">
    <w:name w:val="Заголовок 3 Знак"/>
    <w:link w:val="3"/>
    <w:rsid w:val="0089608C"/>
    <w:rPr>
      <w:rFonts w:ascii="XO Thames" w:hAnsi="XO Thames"/>
      <w:b/>
      <w:i/>
      <w:color w:val="000000"/>
    </w:rPr>
  </w:style>
  <w:style w:type="paragraph" w:customStyle="1" w:styleId="a7">
    <w:name w:val="Заголовок таблицы"/>
    <w:basedOn w:val="a8"/>
    <w:link w:val="a9"/>
    <w:rsid w:val="0089608C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sid w:val="0089608C"/>
    <w:rPr>
      <w:b/>
    </w:rPr>
  </w:style>
  <w:style w:type="paragraph" w:customStyle="1" w:styleId="ab">
    <w:name w:val="Символ нумерации"/>
    <w:link w:val="ac"/>
    <w:rsid w:val="0089608C"/>
  </w:style>
  <w:style w:type="character" w:customStyle="1" w:styleId="ac">
    <w:name w:val="Символ нумерации"/>
    <w:link w:val="ab"/>
    <w:rsid w:val="0089608C"/>
  </w:style>
  <w:style w:type="paragraph" w:customStyle="1" w:styleId="ConsNormal">
    <w:name w:val="ConsNormal"/>
    <w:link w:val="ConsNormal0"/>
    <w:rsid w:val="0089608C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89608C"/>
    <w:rPr>
      <w:rFonts w:ascii="Arial" w:hAnsi="Arial"/>
      <w:sz w:val="20"/>
    </w:rPr>
  </w:style>
  <w:style w:type="paragraph" w:customStyle="1" w:styleId="12">
    <w:name w:val="Название1"/>
    <w:basedOn w:val="a"/>
    <w:link w:val="13"/>
    <w:rsid w:val="0089608C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89608C"/>
    <w:rPr>
      <w:i/>
    </w:rPr>
  </w:style>
  <w:style w:type="paragraph" w:styleId="31">
    <w:name w:val="toc 3"/>
    <w:next w:val="a"/>
    <w:link w:val="32"/>
    <w:uiPriority w:val="39"/>
    <w:rsid w:val="0089608C"/>
    <w:pPr>
      <w:ind w:left="400"/>
    </w:pPr>
  </w:style>
  <w:style w:type="character" w:customStyle="1" w:styleId="32">
    <w:name w:val="Оглавление 3 Знак"/>
    <w:link w:val="31"/>
    <w:rsid w:val="0089608C"/>
  </w:style>
  <w:style w:type="character" w:customStyle="1" w:styleId="50">
    <w:name w:val="Заголовок 5 Знак"/>
    <w:link w:val="5"/>
    <w:rsid w:val="0089608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9608C"/>
    <w:rPr>
      <w:b/>
    </w:rPr>
  </w:style>
  <w:style w:type="paragraph" w:styleId="ad">
    <w:name w:val="Balloon Text"/>
    <w:basedOn w:val="a"/>
    <w:link w:val="ae"/>
    <w:rsid w:val="0089608C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89608C"/>
    <w:rPr>
      <w:rFonts w:ascii="Tahoma" w:hAnsi="Tahoma"/>
      <w:sz w:val="16"/>
    </w:rPr>
  </w:style>
  <w:style w:type="paragraph" w:customStyle="1" w:styleId="14">
    <w:name w:val="Указатель1"/>
    <w:basedOn w:val="a"/>
    <w:link w:val="15"/>
    <w:rsid w:val="0089608C"/>
  </w:style>
  <w:style w:type="character" w:customStyle="1" w:styleId="15">
    <w:name w:val="Указатель1"/>
    <w:basedOn w:val="1"/>
    <w:link w:val="14"/>
    <w:rsid w:val="0089608C"/>
  </w:style>
  <w:style w:type="paragraph" w:customStyle="1" w:styleId="16">
    <w:name w:val="Гиперссылка1"/>
    <w:link w:val="af"/>
    <w:rsid w:val="0089608C"/>
    <w:rPr>
      <w:color w:val="0000FF"/>
      <w:u w:val="single"/>
    </w:rPr>
  </w:style>
  <w:style w:type="character" w:styleId="af">
    <w:name w:val="Hyperlink"/>
    <w:link w:val="16"/>
    <w:rsid w:val="0089608C"/>
    <w:rPr>
      <w:color w:val="0000FF"/>
      <w:u w:val="single"/>
    </w:rPr>
  </w:style>
  <w:style w:type="paragraph" w:customStyle="1" w:styleId="Footnote">
    <w:name w:val="Footnote"/>
    <w:link w:val="Footnote0"/>
    <w:rsid w:val="0089608C"/>
    <w:rPr>
      <w:rFonts w:ascii="XO Thames" w:hAnsi="XO Thames"/>
    </w:rPr>
  </w:style>
  <w:style w:type="character" w:customStyle="1" w:styleId="Footnote0">
    <w:name w:val="Footnote"/>
    <w:link w:val="Footnote"/>
    <w:rsid w:val="0089608C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9608C"/>
    <w:rPr>
      <w:rFonts w:ascii="XO Thames" w:hAnsi="XO Thames"/>
      <w:b/>
    </w:rPr>
  </w:style>
  <w:style w:type="character" w:customStyle="1" w:styleId="18">
    <w:name w:val="Оглавление 1 Знак"/>
    <w:link w:val="17"/>
    <w:rsid w:val="008960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960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960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9608C"/>
    <w:pPr>
      <w:ind w:left="1600"/>
    </w:pPr>
  </w:style>
  <w:style w:type="character" w:customStyle="1" w:styleId="90">
    <w:name w:val="Оглавление 9 Знак"/>
    <w:link w:val="9"/>
    <w:rsid w:val="0089608C"/>
  </w:style>
  <w:style w:type="paragraph" w:customStyle="1" w:styleId="19">
    <w:name w:val="Основной шрифт абзаца1"/>
    <w:link w:val="1a"/>
    <w:rsid w:val="0089608C"/>
  </w:style>
  <w:style w:type="character" w:customStyle="1" w:styleId="1a">
    <w:name w:val="Основной шрифт абзаца1"/>
    <w:link w:val="19"/>
    <w:rsid w:val="0089608C"/>
  </w:style>
  <w:style w:type="paragraph" w:styleId="8">
    <w:name w:val="toc 8"/>
    <w:next w:val="a"/>
    <w:link w:val="80"/>
    <w:uiPriority w:val="39"/>
    <w:rsid w:val="0089608C"/>
    <w:pPr>
      <w:ind w:left="1400"/>
    </w:pPr>
  </w:style>
  <w:style w:type="character" w:customStyle="1" w:styleId="80">
    <w:name w:val="Оглавление 8 Знак"/>
    <w:link w:val="8"/>
    <w:rsid w:val="0089608C"/>
  </w:style>
  <w:style w:type="paragraph" w:styleId="51">
    <w:name w:val="toc 5"/>
    <w:next w:val="a"/>
    <w:link w:val="52"/>
    <w:uiPriority w:val="39"/>
    <w:rsid w:val="0089608C"/>
    <w:pPr>
      <w:ind w:left="800"/>
    </w:pPr>
  </w:style>
  <w:style w:type="character" w:customStyle="1" w:styleId="52">
    <w:name w:val="Оглавление 5 Знак"/>
    <w:link w:val="51"/>
    <w:rsid w:val="0089608C"/>
  </w:style>
  <w:style w:type="paragraph" w:customStyle="1" w:styleId="23">
    <w:name w:val="Основной шрифт абзаца2"/>
    <w:link w:val="af0"/>
    <w:rsid w:val="0089608C"/>
  </w:style>
  <w:style w:type="paragraph" w:styleId="af0">
    <w:name w:val="Subtitle"/>
    <w:next w:val="a"/>
    <w:link w:val="af1"/>
    <w:uiPriority w:val="11"/>
    <w:qFormat/>
    <w:rsid w:val="0089608C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89608C"/>
    <w:rPr>
      <w:rFonts w:ascii="XO Thames" w:hAnsi="XO Thames"/>
      <w:i/>
      <w:color w:val="616161"/>
      <w:sz w:val="24"/>
    </w:rPr>
  </w:style>
  <w:style w:type="paragraph" w:styleId="a4">
    <w:name w:val="Body Text"/>
    <w:basedOn w:val="a"/>
    <w:link w:val="a6"/>
    <w:rsid w:val="0089608C"/>
    <w:pPr>
      <w:spacing w:after="120"/>
    </w:pPr>
  </w:style>
  <w:style w:type="character" w:customStyle="1" w:styleId="a6">
    <w:name w:val="Основной текст Знак"/>
    <w:basedOn w:val="1"/>
    <w:link w:val="a4"/>
    <w:rsid w:val="0089608C"/>
  </w:style>
  <w:style w:type="paragraph" w:customStyle="1" w:styleId="toc10">
    <w:name w:val="toc 10"/>
    <w:next w:val="a"/>
    <w:link w:val="toc100"/>
    <w:uiPriority w:val="39"/>
    <w:rsid w:val="0089608C"/>
    <w:pPr>
      <w:ind w:left="1800"/>
    </w:pPr>
  </w:style>
  <w:style w:type="character" w:customStyle="1" w:styleId="toc100">
    <w:name w:val="toc 10"/>
    <w:link w:val="toc10"/>
    <w:rsid w:val="0089608C"/>
  </w:style>
  <w:style w:type="paragraph" w:styleId="af2">
    <w:name w:val="Title"/>
    <w:next w:val="a"/>
    <w:link w:val="af3"/>
    <w:uiPriority w:val="10"/>
    <w:qFormat/>
    <w:rsid w:val="0089608C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8960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9608C"/>
    <w:rPr>
      <w:rFonts w:ascii="XO Thames" w:hAnsi="XO Thames"/>
      <w:b/>
      <w:color w:val="595959"/>
      <w:sz w:val="26"/>
    </w:rPr>
  </w:style>
  <w:style w:type="paragraph" w:customStyle="1" w:styleId="Absatz-Standardschriftart">
    <w:name w:val="Absatz-Standardschriftart"/>
    <w:link w:val="Absatz-Standardschriftart0"/>
    <w:rsid w:val="0089608C"/>
  </w:style>
  <w:style w:type="character" w:customStyle="1" w:styleId="Absatz-Standardschriftart0">
    <w:name w:val="Absatz-Standardschriftart"/>
    <w:link w:val="Absatz-Standardschriftart"/>
    <w:rsid w:val="0089608C"/>
  </w:style>
  <w:style w:type="paragraph" w:customStyle="1" w:styleId="a8">
    <w:name w:val="Содержимое таблицы"/>
    <w:basedOn w:val="a"/>
    <w:link w:val="aa"/>
    <w:rsid w:val="0089608C"/>
  </w:style>
  <w:style w:type="character" w:customStyle="1" w:styleId="aa">
    <w:name w:val="Содержимое таблицы"/>
    <w:basedOn w:val="1"/>
    <w:link w:val="a8"/>
    <w:rsid w:val="0089608C"/>
  </w:style>
  <w:style w:type="character" w:customStyle="1" w:styleId="20">
    <w:name w:val="Заголовок 2 Знак"/>
    <w:basedOn w:val="1"/>
    <w:link w:val="2"/>
    <w:rsid w:val="0089608C"/>
    <w:rPr>
      <w:b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3422</Words>
  <Characters>19509</Characters>
  <Application>Microsoft Office Word</Application>
  <DocSecurity>0</DocSecurity>
  <Lines>162</Lines>
  <Paragraphs>45</Paragraphs>
  <ScaleCrop>false</ScaleCrop>
  <Company>Microsoft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2023-05-23T05:15:00Z</dcterms:created>
  <dcterms:modified xsi:type="dcterms:W3CDTF">2023-05-23T05:15:00Z</dcterms:modified>
</cp:coreProperties>
</file>